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AIŠKINAMASIS RAŠTAS</w:t>
      </w:r>
    </w:p>
    <w:p w14:paraId="375ACA31" w14:textId="77777777" w:rsidR="00465C0B" w:rsidRPr="002A2A71" w:rsidRDefault="00465C0B" w:rsidP="00465C0B">
      <w:pPr>
        <w:spacing w:after="0" w:line="240" w:lineRule="auto"/>
        <w:jc w:val="center"/>
        <w:rPr>
          <w:rFonts w:ascii="Times New Roman" w:eastAsia="Times New Roman" w:hAnsi="Times New Roman" w:cs="Times New Roman"/>
          <w:b/>
          <w:bCs/>
          <w:sz w:val="24"/>
          <w:szCs w:val="24"/>
          <w:lang w:val="lt-LT"/>
        </w:rPr>
      </w:pPr>
      <w:r w:rsidRPr="002A2A71">
        <w:rPr>
          <w:rFonts w:ascii="Times New Roman" w:eastAsia="Times New Roman" w:hAnsi="Times New Roman" w:cs="Times New Roman"/>
          <w:b/>
          <w:bCs/>
          <w:sz w:val="24"/>
          <w:szCs w:val="24"/>
          <w:lang w:val="lt-LT"/>
        </w:rPr>
        <w:t>PRIE SKUODO RAJONO SAVIVALDYBĖS TARYBOS SPRENDIMO PROJEKTO</w:t>
      </w:r>
    </w:p>
    <w:p w14:paraId="71733076" w14:textId="5192882F" w:rsidR="000F7F6B" w:rsidRDefault="00743A56" w:rsidP="006D0EEC">
      <w:pPr>
        <w:spacing w:after="0" w:line="240" w:lineRule="auto"/>
        <w:jc w:val="center"/>
        <w:rPr>
          <w:rFonts w:ascii="Times New Roman" w:hAnsi="Times New Roman" w:cs="Times New Roman"/>
          <w:b/>
          <w:color w:val="000000" w:themeColor="text1"/>
          <w:sz w:val="24"/>
          <w:szCs w:val="24"/>
        </w:rPr>
      </w:pPr>
      <w:r w:rsidRPr="00743A56">
        <w:rPr>
          <w:rFonts w:ascii="Times New Roman" w:hAnsi="Times New Roman" w:cs="Times New Roman"/>
          <w:b/>
          <w:color w:val="000000" w:themeColor="text1"/>
          <w:sz w:val="24"/>
          <w:szCs w:val="24"/>
        </w:rPr>
        <w:t>DĖL SKUODO RAJONO SAVIVALDYBĖS VISUOMENĖS SVEIKATOS RĖMIMO SPECIALIOSIOS PROGRAMOS LĖŠOMIS FINANSUOJAMŲ PROJEKTŲ RENGIMO IR ĮGYVENDINIMO TVARKOS APRAŠO PATVIRTINIMO</w:t>
      </w:r>
    </w:p>
    <w:p w14:paraId="505ECA37" w14:textId="77777777" w:rsidR="00835872" w:rsidRPr="00743A56" w:rsidRDefault="00835872" w:rsidP="006D0EEC">
      <w:pPr>
        <w:spacing w:after="0" w:line="240" w:lineRule="auto"/>
        <w:jc w:val="center"/>
        <w:rPr>
          <w:rFonts w:ascii="Times New Roman" w:eastAsia="Times New Roman" w:hAnsi="Times New Roman" w:cs="Times New Roman"/>
          <w:bCs/>
          <w:color w:val="000000" w:themeColor="text1"/>
          <w:sz w:val="24"/>
          <w:szCs w:val="24"/>
          <w:lang w:val="lt-LT" w:eastAsia="ja-JP"/>
        </w:rPr>
      </w:pPr>
    </w:p>
    <w:p w14:paraId="4616CE30" w14:textId="4AC2C483" w:rsidR="006D0EEC" w:rsidRPr="00410B69"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10B69">
        <w:rPr>
          <w:rFonts w:ascii="Times New Roman" w:eastAsia="Times New Roman" w:hAnsi="Times New Roman" w:cs="Times New Roman"/>
          <w:bCs/>
          <w:sz w:val="24"/>
          <w:szCs w:val="24"/>
          <w:lang w:val="lt-LT" w:eastAsia="ja-JP"/>
        </w:rPr>
        <w:t>20</w:t>
      </w:r>
      <w:r w:rsidR="00D35C4F" w:rsidRPr="00410B69">
        <w:rPr>
          <w:rFonts w:ascii="Times New Roman" w:eastAsia="Times New Roman" w:hAnsi="Times New Roman" w:cs="Times New Roman"/>
          <w:bCs/>
          <w:sz w:val="24"/>
          <w:szCs w:val="24"/>
          <w:lang w:val="lt-LT" w:eastAsia="ja-JP"/>
        </w:rPr>
        <w:t>2</w:t>
      </w:r>
      <w:r w:rsidR="00BE7DE0">
        <w:rPr>
          <w:rFonts w:ascii="Times New Roman" w:eastAsia="Times New Roman" w:hAnsi="Times New Roman" w:cs="Times New Roman"/>
          <w:bCs/>
          <w:sz w:val="24"/>
          <w:szCs w:val="24"/>
          <w:lang w:val="lt-LT" w:eastAsia="ja-JP"/>
        </w:rPr>
        <w:t>5</w:t>
      </w:r>
      <w:r w:rsidRPr="00410B69">
        <w:rPr>
          <w:rFonts w:ascii="Times New Roman" w:eastAsia="Times New Roman" w:hAnsi="Times New Roman" w:cs="Times New Roman"/>
          <w:bCs/>
          <w:sz w:val="24"/>
          <w:szCs w:val="24"/>
          <w:lang w:val="lt-LT" w:eastAsia="ja-JP"/>
        </w:rPr>
        <w:t xml:space="preserve"> m. </w:t>
      </w:r>
      <w:r w:rsidR="00367EBA">
        <w:rPr>
          <w:rFonts w:ascii="Times New Roman" w:eastAsia="Times New Roman" w:hAnsi="Times New Roman" w:cs="Times New Roman"/>
          <w:bCs/>
          <w:sz w:val="24"/>
          <w:szCs w:val="24"/>
          <w:lang w:val="lt-LT" w:eastAsia="ja-JP"/>
        </w:rPr>
        <w:t>balandžio</w:t>
      </w:r>
      <w:r w:rsidR="00DB2064">
        <w:rPr>
          <w:rFonts w:ascii="Times New Roman" w:eastAsia="Times New Roman" w:hAnsi="Times New Roman" w:cs="Times New Roman"/>
          <w:bCs/>
          <w:sz w:val="24"/>
          <w:szCs w:val="24"/>
          <w:lang w:val="lt-LT" w:eastAsia="ja-JP"/>
        </w:rPr>
        <w:t xml:space="preserve"> 11 </w:t>
      </w:r>
      <w:r w:rsidRPr="00410B69">
        <w:rPr>
          <w:rFonts w:ascii="Times New Roman" w:eastAsia="Times New Roman" w:hAnsi="Times New Roman" w:cs="Times New Roman"/>
          <w:bCs/>
          <w:sz w:val="24"/>
          <w:szCs w:val="24"/>
          <w:lang w:val="lt-LT" w:eastAsia="ja-JP"/>
        </w:rPr>
        <w:t xml:space="preserve">d. </w:t>
      </w:r>
      <w:r w:rsidR="00DB2064">
        <w:rPr>
          <w:rFonts w:ascii="Times New Roman" w:eastAsia="Times New Roman" w:hAnsi="Times New Roman" w:cs="Times New Roman"/>
          <w:bCs/>
          <w:sz w:val="24"/>
          <w:szCs w:val="24"/>
          <w:lang w:val="lt-LT" w:eastAsia="ja-JP"/>
        </w:rPr>
        <w:t>Nr. T10-117</w:t>
      </w:r>
      <w:r w:rsidR="00367EBA">
        <w:rPr>
          <w:rFonts w:ascii="Times New Roman" w:eastAsia="Times New Roman" w:hAnsi="Times New Roman" w:cs="Times New Roman"/>
          <w:bCs/>
          <w:sz w:val="24"/>
          <w:szCs w:val="24"/>
          <w:lang w:val="lt-LT" w:eastAsia="ja-JP"/>
        </w:rPr>
        <w:t xml:space="preserve"> </w:t>
      </w:r>
    </w:p>
    <w:p w14:paraId="73F0D74F" w14:textId="77777777" w:rsidR="006D0EEC" w:rsidRPr="00410B69"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10B69">
        <w:rPr>
          <w:rFonts w:ascii="Times New Roman" w:eastAsia="Times New Roman" w:hAnsi="Times New Roman" w:cs="Times New Roman"/>
          <w:bCs/>
          <w:sz w:val="24"/>
          <w:szCs w:val="24"/>
          <w:lang w:val="lt-LT" w:eastAsia="ja-JP"/>
        </w:rPr>
        <w:t>Skuodas</w:t>
      </w:r>
    </w:p>
    <w:p w14:paraId="7980E3A9" w14:textId="77777777" w:rsidR="006D0EEC" w:rsidRPr="00410B69" w:rsidRDefault="006D0EEC" w:rsidP="006D0EEC">
      <w:pPr>
        <w:spacing w:after="0" w:line="240" w:lineRule="auto"/>
        <w:rPr>
          <w:rFonts w:ascii="Times New Roman" w:eastAsia="Times New Roman" w:hAnsi="Times New Roman" w:cs="Times New Roman"/>
          <w:bCs/>
          <w:sz w:val="24"/>
          <w:szCs w:val="24"/>
          <w:lang w:val="lt-LT" w:eastAsia="ja-JP"/>
        </w:rPr>
      </w:pPr>
    </w:p>
    <w:p w14:paraId="6D25E94A" w14:textId="77777777" w:rsidR="0041190D" w:rsidRPr="007F0EC3" w:rsidRDefault="00D35C4F" w:rsidP="000F7F6B">
      <w:pPr>
        <w:spacing w:after="0" w:line="240" w:lineRule="auto"/>
        <w:ind w:firstLine="1247"/>
        <w:contextualSpacing/>
        <w:jc w:val="both"/>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 xml:space="preserve">1. </w:t>
      </w:r>
      <w:r w:rsidR="006D0EEC" w:rsidRPr="007F0EC3">
        <w:rPr>
          <w:rFonts w:ascii="Times New Roman" w:eastAsia="Times New Roman" w:hAnsi="Times New Roman" w:cs="Times New Roman"/>
          <w:b/>
          <w:sz w:val="24"/>
          <w:szCs w:val="24"/>
          <w:lang w:val="lt-LT"/>
        </w:rPr>
        <w:t xml:space="preserve">Parengto sprendimo projekto tikslas ir uždaviniai. </w:t>
      </w:r>
    </w:p>
    <w:p w14:paraId="2F8ED0BC" w14:textId="4FA964B3" w:rsidR="00C02585" w:rsidRPr="00B830B1" w:rsidRDefault="007F0EC3" w:rsidP="00CF5436">
      <w:pPr>
        <w:tabs>
          <w:tab w:val="left" w:pos="1135"/>
          <w:tab w:val="left" w:pos="1418"/>
          <w:tab w:val="left" w:pos="1904"/>
        </w:tabs>
        <w:ind w:firstLine="1276"/>
        <w:jc w:val="both"/>
        <w:rPr>
          <w:rFonts w:ascii="Times New Roman" w:hAnsi="Times New Roman" w:cs="Times New Roman"/>
          <w:sz w:val="24"/>
          <w:szCs w:val="24"/>
          <w:lang w:val="lt-LT"/>
        </w:rPr>
      </w:pPr>
      <w:r w:rsidRPr="007F0EC3">
        <w:rPr>
          <w:rFonts w:ascii="Times New Roman" w:hAnsi="Times New Roman" w:cs="Times New Roman"/>
          <w:sz w:val="24"/>
          <w:szCs w:val="24"/>
          <w:lang w:val="lt-LT"/>
        </w:rPr>
        <w:t>2025 m. kovo 28 d. įvykęs Skuodo rajono savivaldybės bendruomenės sveikatos tarybos posėdis (protokolo Nr. A3-58), kuriame nutarta inicijuoti tvarkos aprašo keitimą, siekiant tikslinti ir tobulinti projektų atrankos bei įgyvendinimo nuostatas</w:t>
      </w:r>
      <w:r w:rsidR="008B0178">
        <w:rPr>
          <w:rFonts w:ascii="Times New Roman" w:hAnsi="Times New Roman" w:cs="Times New Roman"/>
          <w:sz w:val="24"/>
          <w:szCs w:val="24"/>
          <w:lang w:val="lt-LT"/>
        </w:rPr>
        <w:t xml:space="preserve">. </w:t>
      </w:r>
      <w:r w:rsidR="007B51AE">
        <w:rPr>
          <w:rFonts w:ascii="Times New Roman" w:hAnsi="Times New Roman" w:cs="Times New Roman"/>
          <w:sz w:val="24"/>
          <w:szCs w:val="24"/>
          <w:lang w:val="lt-LT"/>
        </w:rPr>
        <w:t xml:space="preserve">Komisijos sprendimu keičiamas 13 punktas </w:t>
      </w:r>
      <w:r w:rsidR="0099148A">
        <w:rPr>
          <w:rFonts w:ascii="Times New Roman" w:hAnsi="Times New Roman" w:cs="Times New Roman"/>
          <w:sz w:val="24"/>
          <w:szCs w:val="24"/>
          <w:lang w:val="lt-LT"/>
        </w:rPr>
        <w:t>–</w:t>
      </w:r>
      <w:r w:rsidR="00F6557A">
        <w:rPr>
          <w:rFonts w:ascii="Times New Roman" w:hAnsi="Times New Roman" w:cs="Times New Roman"/>
          <w:sz w:val="24"/>
          <w:szCs w:val="24"/>
          <w:lang w:val="lt-LT"/>
        </w:rPr>
        <w:t xml:space="preserve"> </w:t>
      </w:r>
      <w:r w:rsidR="007B51AE">
        <w:rPr>
          <w:rFonts w:ascii="Times New Roman" w:hAnsi="Times New Roman" w:cs="Times New Roman"/>
          <w:sz w:val="24"/>
          <w:szCs w:val="24"/>
          <w:lang w:val="lt-LT"/>
        </w:rPr>
        <w:t xml:space="preserve">buvo nurodyta 20 kalendorinių dienų, keičiama į darbo dienas, jog </w:t>
      </w:r>
      <w:r w:rsidR="0099148A">
        <w:rPr>
          <w:rFonts w:ascii="Times New Roman" w:hAnsi="Times New Roman" w:cs="Times New Roman"/>
          <w:sz w:val="24"/>
          <w:szCs w:val="24"/>
          <w:lang w:val="lt-LT"/>
        </w:rPr>
        <w:t>būtų ilgesnis</w:t>
      </w:r>
      <w:r w:rsidR="007B51AE">
        <w:rPr>
          <w:rFonts w:ascii="Times New Roman" w:hAnsi="Times New Roman" w:cs="Times New Roman"/>
          <w:sz w:val="24"/>
          <w:szCs w:val="24"/>
          <w:lang w:val="lt-LT"/>
        </w:rPr>
        <w:t xml:space="preserve"> paraiškų </w:t>
      </w:r>
      <w:r w:rsidR="0099148A">
        <w:rPr>
          <w:rFonts w:ascii="Times New Roman" w:hAnsi="Times New Roman" w:cs="Times New Roman"/>
          <w:sz w:val="24"/>
          <w:szCs w:val="24"/>
          <w:lang w:val="lt-LT"/>
        </w:rPr>
        <w:t>pa</w:t>
      </w:r>
      <w:r w:rsidR="007B51AE">
        <w:rPr>
          <w:rFonts w:ascii="Times New Roman" w:hAnsi="Times New Roman" w:cs="Times New Roman"/>
          <w:sz w:val="24"/>
          <w:szCs w:val="24"/>
          <w:lang w:val="lt-LT"/>
        </w:rPr>
        <w:t xml:space="preserve">teikimo laikas; 15 punktas </w:t>
      </w:r>
      <w:r w:rsidR="0099148A">
        <w:rPr>
          <w:rFonts w:ascii="Times New Roman" w:hAnsi="Times New Roman" w:cs="Times New Roman"/>
          <w:sz w:val="24"/>
          <w:szCs w:val="24"/>
          <w:lang w:val="lt-LT"/>
        </w:rPr>
        <w:t>–</w:t>
      </w:r>
      <w:r w:rsidR="007B51AE">
        <w:rPr>
          <w:rFonts w:ascii="Times New Roman" w:hAnsi="Times New Roman" w:cs="Times New Roman"/>
          <w:sz w:val="24"/>
          <w:szCs w:val="24"/>
          <w:lang w:val="lt-LT"/>
        </w:rPr>
        <w:t xml:space="preserve"> patikslintas kabineto numeris 207 kab., buvo 206</w:t>
      </w:r>
      <w:r w:rsidR="0099148A">
        <w:rPr>
          <w:rFonts w:ascii="Times New Roman" w:hAnsi="Times New Roman" w:cs="Times New Roman"/>
          <w:sz w:val="24"/>
          <w:szCs w:val="24"/>
          <w:lang w:val="lt-LT"/>
        </w:rPr>
        <w:t>,</w:t>
      </w:r>
      <w:r w:rsidR="007B51AE">
        <w:rPr>
          <w:rFonts w:ascii="Times New Roman" w:hAnsi="Times New Roman" w:cs="Times New Roman"/>
          <w:sz w:val="24"/>
          <w:szCs w:val="24"/>
          <w:lang w:val="lt-LT"/>
        </w:rPr>
        <w:t xml:space="preserve"> ir </w:t>
      </w:r>
      <w:r w:rsidR="007B51AE" w:rsidRPr="00B830B1">
        <w:rPr>
          <w:rFonts w:ascii="Times New Roman" w:hAnsi="Times New Roman" w:cs="Times New Roman"/>
          <w:sz w:val="24"/>
          <w:szCs w:val="24"/>
          <w:lang w:val="lt-LT"/>
        </w:rPr>
        <w:t xml:space="preserve">dokumentai netinkami teikti </w:t>
      </w:r>
      <w:proofErr w:type="spellStart"/>
      <w:r w:rsidR="007B51AE" w:rsidRPr="00B830B1">
        <w:rPr>
          <w:rFonts w:ascii="Times New Roman" w:hAnsi="Times New Roman" w:cs="Times New Roman"/>
          <w:sz w:val="24"/>
          <w:szCs w:val="24"/>
          <w:lang w:val="lt-LT"/>
        </w:rPr>
        <w:t>word</w:t>
      </w:r>
      <w:proofErr w:type="spellEnd"/>
      <w:r w:rsidR="007B51AE" w:rsidRPr="00B830B1">
        <w:rPr>
          <w:rFonts w:ascii="Times New Roman" w:hAnsi="Times New Roman" w:cs="Times New Roman"/>
          <w:sz w:val="24"/>
          <w:szCs w:val="24"/>
          <w:lang w:val="lt-LT"/>
        </w:rPr>
        <w:t xml:space="preserve"> formatu (išbraukta); 17,</w:t>
      </w:r>
      <w:r w:rsidR="0099148A">
        <w:rPr>
          <w:rFonts w:ascii="Times New Roman" w:hAnsi="Times New Roman" w:cs="Times New Roman"/>
          <w:sz w:val="24"/>
          <w:szCs w:val="24"/>
          <w:lang w:val="lt-LT"/>
        </w:rPr>
        <w:t xml:space="preserve"> </w:t>
      </w:r>
      <w:r w:rsidR="007B51AE" w:rsidRPr="00B830B1">
        <w:rPr>
          <w:rFonts w:ascii="Times New Roman" w:hAnsi="Times New Roman" w:cs="Times New Roman"/>
          <w:sz w:val="24"/>
          <w:szCs w:val="24"/>
          <w:lang w:val="lt-LT"/>
        </w:rPr>
        <w:t>29,</w:t>
      </w:r>
      <w:r w:rsidR="0099148A">
        <w:rPr>
          <w:rFonts w:ascii="Times New Roman" w:hAnsi="Times New Roman" w:cs="Times New Roman"/>
          <w:sz w:val="24"/>
          <w:szCs w:val="24"/>
          <w:lang w:val="lt-LT"/>
        </w:rPr>
        <w:t xml:space="preserve"> </w:t>
      </w:r>
      <w:r w:rsidR="007B51AE" w:rsidRPr="00B830B1">
        <w:rPr>
          <w:rFonts w:ascii="Times New Roman" w:hAnsi="Times New Roman" w:cs="Times New Roman"/>
          <w:sz w:val="24"/>
          <w:szCs w:val="24"/>
          <w:lang w:val="lt-LT"/>
        </w:rPr>
        <w:t xml:space="preserve">42 ir 43 punktuose patikslintas pareigybės pavadinimas, vietoj Savivaldybės gydytoja į Sveikatos reikalų koordinatorius (vyriausiasis specialistas); </w:t>
      </w:r>
      <w:r w:rsidR="00F6557A">
        <w:rPr>
          <w:rFonts w:ascii="Times New Roman" w:hAnsi="Times New Roman" w:cs="Times New Roman"/>
          <w:sz w:val="24"/>
          <w:szCs w:val="24"/>
          <w:lang w:val="lt-LT"/>
        </w:rPr>
        <w:t xml:space="preserve">tikslinamas 21 punktas </w:t>
      </w:r>
      <w:r w:rsidR="0099148A">
        <w:rPr>
          <w:rFonts w:ascii="Times New Roman" w:hAnsi="Times New Roman" w:cs="Times New Roman"/>
          <w:sz w:val="24"/>
          <w:szCs w:val="24"/>
          <w:lang w:val="lt-LT"/>
        </w:rPr>
        <w:t>–</w:t>
      </w:r>
      <w:r w:rsidR="00F6557A" w:rsidRPr="00F6557A">
        <w:t xml:space="preserve"> </w:t>
      </w:r>
      <w:r w:rsidR="00F6557A" w:rsidRPr="00F6557A">
        <w:rPr>
          <w:rFonts w:ascii="Times New Roman" w:hAnsi="Times New Roman" w:cs="Times New Roman"/>
          <w:sz w:val="24"/>
          <w:szCs w:val="24"/>
          <w:lang w:val="lt-LT"/>
        </w:rPr>
        <w:t xml:space="preserve">Sveikatos tarybos sekretorius skiriamas savivaldybės administracijos direktoriaus </w:t>
      </w:r>
      <w:r w:rsidR="00F6557A" w:rsidRPr="00CF5436">
        <w:rPr>
          <w:rFonts w:ascii="Times New Roman" w:hAnsi="Times New Roman" w:cs="Times New Roman"/>
          <w:sz w:val="24"/>
          <w:szCs w:val="24"/>
          <w:lang w:val="lt-LT"/>
        </w:rPr>
        <w:t>įsakymu (</w:t>
      </w:r>
      <w:r w:rsidR="00CF5436">
        <w:rPr>
          <w:rFonts w:ascii="Times New Roman" w:hAnsi="Times New Roman" w:cs="Times New Roman"/>
          <w:sz w:val="24"/>
          <w:szCs w:val="24"/>
          <w:lang w:val="lt-LT"/>
        </w:rPr>
        <w:t xml:space="preserve">buvo </w:t>
      </w:r>
      <w:r w:rsidR="00F6557A" w:rsidRPr="00CF5436">
        <w:rPr>
          <w:rFonts w:ascii="Times New Roman" w:hAnsi="Times New Roman" w:cs="Times New Roman"/>
          <w:sz w:val="24"/>
          <w:szCs w:val="24"/>
          <w:lang w:val="lt-LT"/>
        </w:rPr>
        <w:t>Savivaldybės administracijos direktorius paskiria Sveikatos tarybos sekretorių)</w:t>
      </w:r>
      <w:r w:rsidR="00CF5436">
        <w:rPr>
          <w:rFonts w:ascii="Times New Roman" w:hAnsi="Times New Roman" w:cs="Times New Roman"/>
          <w:sz w:val="24"/>
          <w:szCs w:val="24"/>
          <w:lang w:val="lt-LT"/>
        </w:rPr>
        <w:t xml:space="preserve">, </w:t>
      </w:r>
      <w:r w:rsidR="00CF5436" w:rsidRPr="00CF5436">
        <w:rPr>
          <w:rFonts w:ascii="Times New Roman" w:hAnsi="Times New Roman" w:cs="Times New Roman"/>
          <w:sz w:val="24"/>
          <w:szCs w:val="24"/>
          <w:lang w:val="lt-LT"/>
        </w:rPr>
        <w:t>papildomas</w:t>
      </w:r>
      <w:r w:rsidR="0099148A">
        <w:rPr>
          <w:rFonts w:ascii="Times New Roman" w:hAnsi="Times New Roman" w:cs="Times New Roman"/>
          <w:sz w:val="24"/>
          <w:szCs w:val="24"/>
          <w:lang w:val="lt-LT"/>
        </w:rPr>
        <w:t xml:space="preserve"> </w:t>
      </w:r>
      <w:r w:rsidR="00CF5436" w:rsidRPr="00CF5436">
        <w:rPr>
          <w:rFonts w:ascii="Times New Roman" w:hAnsi="Times New Roman" w:cs="Times New Roman"/>
          <w:sz w:val="24"/>
          <w:szCs w:val="24"/>
          <w:lang w:val="lt-LT"/>
        </w:rPr>
        <w:t>25</w:t>
      </w:r>
      <w:r w:rsidR="0099148A">
        <w:rPr>
          <w:rFonts w:ascii="Times New Roman" w:hAnsi="Times New Roman" w:cs="Times New Roman"/>
          <w:sz w:val="24"/>
          <w:szCs w:val="24"/>
          <w:lang w:val="lt-LT"/>
        </w:rPr>
        <w:t>.</w:t>
      </w:r>
      <w:r w:rsidR="00CF5436" w:rsidRPr="00CF5436">
        <w:rPr>
          <w:rFonts w:ascii="Times New Roman" w:hAnsi="Times New Roman" w:cs="Times New Roman"/>
          <w:sz w:val="24"/>
          <w:szCs w:val="24"/>
          <w:lang w:val="lt-LT"/>
        </w:rPr>
        <w:t>3 papunk</w:t>
      </w:r>
      <w:r w:rsidR="0099148A">
        <w:rPr>
          <w:rFonts w:ascii="Times New Roman" w:hAnsi="Times New Roman" w:cs="Times New Roman"/>
          <w:sz w:val="24"/>
          <w:szCs w:val="24"/>
          <w:lang w:val="lt-LT"/>
        </w:rPr>
        <w:t>čiu –</w:t>
      </w:r>
      <w:r w:rsidR="006A4FAB">
        <w:rPr>
          <w:rFonts w:ascii="Times New Roman" w:hAnsi="Times New Roman" w:cs="Times New Roman"/>
          <w:sz w:val="24"/>
          <w:szCs w:val="24"/>
          <w:lang w:val="lt-LT"/>
        </w:rPr>
        <w:t xml:space="preserve"> </w:t>
      </w:r>
      <w:r w:rsidR="00CF5436" w:rsidRPr="00CF5436">
        <w:rPr>
          <w:rFonts w:ascii="Times New Roman" w:eastAsia="Calibri" w:hAnsi="Times New Roman" w:cs="Times New Roman"/>
          <w:sz w:val="24"/>
          <w:szCs w:val="24"/>
          <w:lang w:val="lt-LT"/>
        </w:rPr>
        <w:t>pagal patvirtintas lėšas nėra galimybių visiems pareiškėjams skirti visos prašomos sumos</w:t>
      </w:r>
      <w:r w:rsidR="00CF5436" w:rsidRPr="00CF5436">
        <w:rPr>
          <w:rFonts w:ascii="Times New Roman" w:eastAsia="Calibri" w:hAnsi="Times New Roman" w:cs="Times New Roman"/>
          <w:sz w:val="24"/>
          <w:szCs w:val="24"/>
        </w:rPr>
        <w:t>;</w:t>
      </w:r>
      <w:r w:rsidR="00CF5436">
        <w:rPr>
          <w:rFonts w:ascii="Times New Roman" w:eastAsia="Calibri" w:hAnsi="Times New Roman" w:cs="Times New Roman"/>
          <w:sz w:val="24"/>
          <w:szCs w:val="24"/>
        </w:rPr>
        <w:t xml:space="preserve"> </w:t>
      </w:r>
      <w:r w:rsidR="007B51AE" w:rsidRPr="00F6557A">
        <w:rPr>
          <w:rFonts w:ascii="Times New Roman" w:eastAsia="Calibri" w:hAnsi="Times New Roman" w:cs="Times New Roman"/>
          <w:bCs/>
          <w:sz w:val="24"/>
          <w:szCs w:val="24"/>
          <w:lang w:val="lt-LT"/>
        </w:rPr>
        <w:t>keičiamas 27 punktas, b</w:t>
      </w:r>
      <w:r w:rsidR="007B51AE" w:rsidRPr="00B830B1">
        <w:rPr>
          <w:rFonts w:ascii="Times New Roman" w:eastAsia="Calibri" w:hAnsi="Times New Roman" w:cs="Times New Roman"/>
          <w:bCs/>
          <w:sz w:val="24"/>
          <w:szCs w:val="24"/>
          <w:lang w:val="lt-LT"/>
        </w:rPr>
        <w:t>uvo nurodyta 4 000 Eur maksimali paraiškos suma, keičiama į 2 500 Eur sumą, galimybė finansuoti daugiau projektų paraiškų;</w:t>
      </w:r>
      <w:r w:rsidR="00CF5436">
        <w:rPr>
          <w:rFonts w:ascii="Times New Roman" w:eastAsia="Calibri" w:hAnsi="Times New Roman" w:cs="Times New Roman"/>
          <w:bCs/>
          <w:sz w:val="24"/>
          <w:szCs w:val="24"/>
          <w:lang w:val="lt-LT"/>
        </w:rPr>
        <w:t xml:space="preserve"> papildyta 28 punktu: </w:t>
      </w:r>
      <w:r w:rsidR="006A4FAB">
        <w:rPr>
          <w:rFonts w:ascii="Times New Roman" w:eastAsia="Calibri" w:hAnsi="Times New Roman" w:cs="Times New Roman"/>
          <w:sz w:val="24"/>
          <w:szCs w:val="24"/>
          <w:lang w:val="lt-LT"/>
        </w:rPr>
        <w:t>į</w:t>
      </w:r>
      <w:r w:rsidR="001235C3">
        <w:rPr>
          <w:rFonts w:ascii="Times New Roman" w:eastAsia="Calibri" w:hAnsi="Times New Roman" w:cs="Times New Roman"/>
          <w:sz w:val="24"/>
          <w:szCs w:val="24"/>
          <w:lang w:val="lt-LT"/>
        </w:rPr>
        <w:t>v</w:t>
      </w:r>
      <w:r w:rsidR="00CF5436" w:rsidRPr="00CF5436">
        <w:rPr>
          <w:rFonts w:ascii="Times New Roman" w:eastAsia="Calibri" w:hAnsi="Times New Roman" w:cs="Times New Roman"/>
          <w:sz w:val="24"/>
          <w:szCs w:val="24"/>
          <w:lang w:val="lt-LT"/>
        </w:rPr>
        <w:t>ertinusi pateiktas paraiškas Sveikatos taryba savivaldybės administracijos direktoriui teikia siūlymą dėl atrinktų projektų finansavimo</w:t>
      </w:r>
      <w:r w:rsidR="00CF5436">
        <w:rPr>
          <w:rFonts w:ascii="Times New Roman" w:eastAsia="Calibri" w:hAnsi="Times New Roman" w:cs="Times New Roman"/>
          <w:sz w:val="24"/>
          <w:szCs w:val="24"/>
          <w:lang w:val="lt-LT"/>
        </w:rPr>
        <w:t>;</w:t>
      </w:r>
      <w:r w:rsidR="007B51AE" w:rsidRPr="00B830B1">
        <w:rPr>
          <w:rFonts w:ascii="Times New Roman" w:eastAsia="Calibri" w:hAnsi="Times New Roman" w:cs="Times New Roman"/>
          <w:bCs/>
          <w:sz w:val="24"/>
          <w:szCs w:val="24"/>
          <w:lang w:val="lt-LT"/>
        </w:rPr>
        <w:t xml:space="preserve"> </w:t>
      </w:r>
      <w:r w:rsidR="006A4FAB">
        <w:rPr>
          <w:rFonts w:ascii="Times New Roman" w:eastAsia="Calibri" w:hAnsi="Times New Roman" w:cs="Times New Roman"/>
          <w:bCs/>
          <w:sz w:val="24"/>
          <w:szCs w:val="24"/>
          <w:lang w:val="lt-LT"/>
        </w:rPr>
        <w:t>t</w:t>
      </w:r>
      <w:r w:rsidR="00B830B1" w:rsidRPr="00B830B1">
        <w:rPr>
          <w:rFonts w:ascii="Times New Roman" w:eastAsia="Calibri" w:hAnsi="Times New Roman" w:cs="Times New Roman"/>
          <w:bCs/>
          <w:sz w:val="24"/>
          <w:szCs w:val="24"/>
          <w:lang w:val="lt-LT"/>
        </w:rPr>
        <w:t>ikslinama 32 punkte data iš gruodžio 28 d. į gruodžio 15 d</w:t>
      </w:r>
      <w:r w:rsidR="0099148A">
        <w:rPr>
          <w:rFonts w:ascii="Times New Roman" w:eastAsia="Calibri" w:hAnsi="Times New Roman" w:cs="Times New Roman"/>
          <w:bCs/>
          <w:sz w:val="24"/>
          <w:szCs w:val="24"/>
          <w:lang w:val="lt-LT"/>
        </w:rPr>
        <w:t>.</w:t>
      </w:r>
      <w:r w:rsidR="00B830B1" w:rsidRPr="00B830B1">
        <w:rPr>
          <w:rFonts w:ascii="Times New Roman" w:eastAsia="Calibri" w:hAnsi="Times New Roman" w:cs="Times New Roman"/>
          <w:bCs/>
          <w:sz w:val="24"/>
          <w:szCs w:val="24"/>
          <w:lang w:val="lt-LT"/>
        </w:rPr>
        <w:t>, siekiant užtikrinti efektyvų biudžeto lėšų valdymą ir atitikimą finansiniams planams</w:t>
      </w:r>
      <w:r w:rsidR="006A4FAB">
        <w:rPr>
          <w:rFonts w:ascii="Times New Roman" w:eastAsia="Calibri" w:hAnsi="Times New Roman" w:cs="Times New Roman"/>
          <w:bCs/>
          <w:sz w:val="24"/>
          <w:szCs w:val="24"/>
          <w:lang w:val="lt-LT"/>
        </w:rPr>
        <w:t>.</w:t>
      </w:r>
    </w:p>
    <w:p w14:paraId="1400ABDC" w14:textId="77777777" w:rsidR="00B13C47" w:rsidRPr="00B13C47" w:rsidRDefault="00B13C47" w:rsidP="000F7F6B">
      <w:pPr>
        <w:spacing w:after="0" w:line="240" w:lineRule="auto"/>
        <w:ind w:firstLine="1247"/>
        <w:jc w:val="both"/>
        <w:rPr>
          <w:rFonts w:ascii="Times New Roman" w:hAnsi="Times New Roman" w:cs="Times New Roman"/>
          <w:sz w:val="24"/>
          <w:szCs w:val="24"/>
          <w:lang w:val="lt-LT"/>
        </w:rPr>
      </w:pPr>
    </w:p>
    <w:p w14:paraId="6B2AAEAC" w14:textId="6B171CAB" w:rsidR="00410B69" w:rsidRPr="00B13C47" w:rsidRDefault="00D35C4F" w:rsidP="000F7F6B">
      <w:pPr>
        <w:spacing w:after="0" w:line="240" w:lineRule="auto"/>
        <w:ind w:firstLine="1247"/>
        <w:jc w:val="both"/>
        <w:rPr>
          <w:rFonts w:ascii="Times New Roman" w:hAnsi="Times New Roman" w:cs="Times New Roman"/>
          <w:sz w:val="24"/>
          <w:szCs w:val="24"/>
          <w:lang w:val="lt-LT"/>
        </w:rPr>
      </w:pPr>
      <w:r w:rsidRPr="00AA0335">
        <w:rPr>
          <w:rFonts w:ascii="Times New Roman" w:eastAsia="Times New Roman" w:hAnsi="Times New Roman" w:cs="Times New Roman"/>
          <w:b/>
          <w:sz w:val="24"/>
          <w:szCs w:val="24"/>
          <w:lang w:val="lt-LT"/>
        </w:rPr>
        <w:t xml:space="preserve">2. </w:t>
      </w:r>
      <w:r w:rsidR="006D0EEC" w:rsidRPr="00AA0335">
        <w:rPr>
          <w:rFonts w:ascii="Times New Roman" w:eastAsia="Times New Roman" w:hAnsi="Times New Roman" w:cs="Times New Roman"/>
          <w:b/>
          <w:sz w:val="24"/>
          <w:szCs w:val="24"/>
          <w:lang w:val="lt-LT"/>
        </w:rPr>
        <w:t>Siūlomos teisinio reguliavimo nuostatos.</w:t>
      </w:r>
    </w:p>
    <w:p w14:paraId="59B7496C" w14:textId="3754CF5B" w:rsidR="007E09FB" w:rsidRPr="007E09FB" w:rsidRDefault="007E09FB" w:rsidP="00BD739C">
      <w:pPr>
        <w:spacing w:after="0" w:line="240" w:lineRule="auto"/>
        <w:ind w:firstLine="1247"/>
        <w:contextualSpacing/>
        <w:jc w:val="both"/>
        <w:rPr>
          <w:rFonts w:ascii="Times New Roman" w:hAnsi="Times New Roman" w:cs="Times New Roman"/>
          <w:color w:val="000000"/>
          <w:sz w:val="24"/>
          <w:szCs w:val="24"/>
          <w:lang w:val="lt-LT"/>
        </w:rPr>
      </w:pPr>
      <w:r w:rsidRPr="007E09FB">
        <w:rPr>
          <w:rFonts w:ascii="Times New Roman" w:hAnsi="Times New Roman" w:cs="Times New Roman"/>
          <w:color w:val="000000"/>
          <w:sz w:val="24"/>
          <w:szCs w:val="24"/>
          <w:lang w:val="lt-LT"/>
        </w:rPr>
        <w:t>Lietuvos Respublikos vietos savivaldos įstatymo 6 straipsnio 18 punktu, 15 straipsnio 4 dalimi, Lietuvos Respublikos sveikatos sistemos įstatymo 41 straipsnio 1 dalimi, 63 straipsnio 5 punktu</w:t>
      </w:r>
      <w:r>
        <w:rPr>
          <w:rFonts w:ascii="Times New Roman" w:hAnsi="Times New Roman" w:cs="Times New Roman"/>
          <w:color w:val="000000"/>
          <w:sz w:val="24"/>
          <w:szCs w:val="24"/>
          <w:lang w:val="lt-LT"/>
        </w:rPr>
        <w:t>.</w:t>
      </w:r>
    </w:p>
    <w:p w14:paraId="11674C5D" w14:textId="77777777" w:rsidR="0099148A" w:rsidRDefault="0099148A" w:rsidP="00BD739C">
      <w:pPr>
        <w:spacing w:after="0" w:line="240" w:lineRule="auto"/>
        <w:ind w:firstLine="1247"/>
        <w:contextualSpacing/>
        <w:jc w:val="both"/>
        <w:rPr>
          <w:rFonts w:ascii="Times New Roman" w:eastAsia="Times New Roman" w:hAnsi="Times New Roman" w:cs="Times New Roman"/>
          <w:b/>
          <w:sz w:val="24"/>
          <w:szCs w:val="24"/>
          <w:lang w:val="lt-LT"/>
        </w:rPr>
      </w:pPr>
    </w:p>
    <w:p w14:paraId="6B6B0B35" w14:textId="6B28A5A3" w:rsidR="006D0EEC" w:rsidRDefault="00D35C4F" w:rsidP="00BD739C">
      <w:pPr>
        <w:spacing w:after="0" w:line="240" w:lineRule="auto"/>
        <w:ind w:firstLine="1247"/>
        <w:contextualSpacing/>
        <w:jc w:val="both"/>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 xml:space="preserve">3. </w:t>
      </w:r>
      <w:r w:rsidR="006D0EEC" w:rsidRPr="00410B69">
        <w:rPr>
          <w:rFonts w:ascii="Times New Roman" w:eastAsia="Times New Roman" w:hAnsi="Times New Roman" w:cs="Times New Roman"/>
          <w:b/>
          <w:sz w:val="24"/>
          <w:szCs w:val="24"/>
          <w:lang w:val="lt-LT"/>
        </w:rPr>
        <w:t>Laukiami rezultatai.</w:t>
      </w:r>
    </w:p>
    <w:p w14:paraId="2D258D55" w14:textId="11244B25" w:rsidR="00935423" w:rsidRPr="007F0EC3" w:rsidRDefault="007F0EC3" w:rsidP="00BD739C">
      <w:pPr>
        <w:spacing w:after="0" w:line="240" w:lineRule="auto"/>
        <w:ind w:firstLine="1247"/>
        <w:jc w:val="both"/>
        <w:rPr>
          <w:rFonts w:ascii="Times New Roman" w:eastAsia="Times New Roman" w:hAnsi="Times New Roman" w:cs="Times New Roman"/>
          <w:b/>
          <w:sz w:val="24"/>
          <w:szCs w:val="24"/>
          <w:lang w:val="lt-LT"/>
        </w:rPr>
      </w:pPr>
      <w:r w:rsidRPr="007F0EC3">
        <w:rPr>
          <w:rFonts w:ascii="Times New Roman" w:eastAsia="Times New Roman" w:hAnsi="Times New Roman" w:cs="Times New Roman"/>
          <w:bCs/>
          <w:sz w:val="24"/>
          <w:szCs w:val="24"/>
          <w:lang w:val="lt-LT"/>
        </w:rPr>
        <w:t>Pat</w:t>
      </w:r>
      <w:r w:rsidR="0099148A">
        <w:rPr>
          <w:rFonts w:ascii="Times New Roman" w:eastAsia="Times New Roman" w:hAnsi="Times New Roman" w:cs="Times New Roman"/>
          <w:bCs/>
          <w:sz w:val="24"/>
          <w:szCs w:val="24"/>
          <w:lang w:val="lt-LT"/>
        </w:rPr>
        <w:t>virtintas</w:t>
      </w:r>
      <w:r w:rsidRPr="007F0EC3">
        <w:rPr>
          <w:rFonts w:ascii="Times New Roman" w:eastAsia="Times New Roman" w:hAnsi="Times New Roman" w:cs="Times New Roman"/>
          <w:bCs/>
          <w:sz w:val="24"/>
          <w:szCs w:val="24"/>
          <w:lang w:val="lt-LT"/>
        </w:rPr>
        <w:t xml:space="preserve"> tvarkos aprašas sudarys sąlygas užtikrinti aiškesnį ir vieningą projektų rengimo bei atrankos kriterijų taikymą, didins lėšų paskirstymo skaidrumą bei racionalų jų panaudojimą. Tikimasi, kad įgyvendinus pakeitimus bus pasiektas didesnis finansuojamų projektų veiksmingumas ir rezultatyvumas, o programos įgyvendinimas geriau atlieps savivaldybės visuomenės sveikatos stiprinimo prioritetus.</w:t>
      </w:r>
    </w:p>
    <w:p w14:paraId="63BD9E5D" w14:textId="77777777" w:rsidR="0099148A" w:rsidRDefault="0099148A" w:rsidP="00BD739C">
      <w:pPr>
        <w:spacing w:after="0" w:line="240" w:lineRule="auto"/>
        <w:ind w:firstLine="1247"/>
        <w:contextualSpacing/>
        <w:jc w:val="both"/>
        <w:rPr>
          <w:rFonts w:ascii="Times New Roman" w:eastAsia="Times New Roman" w:hAnsi="Times New Roman" w:cs="Times New Roman"/>
          <w:b/>
          <w:sz w:val="24"/>
          <w:szCs w:val="24"/>
          <w:lang w:val="lt-LT"/>
        </w:rPr>
      </w:pPr>
    </w:p>
    <w:p w14:paraId="1C82FA1B" w14:textId="0B916433" w:rsidR="006D0EEC" w:rsidRPr="00410B69" w:rsidRDefault="006D0EEC" w:rsidP="00BD739C">
      <w:pPr>
        <w:spacing w:after="0" w:line="240" w:lineRule="auto"/>
        <w:ind w:firstLine="1247"/>
        <w:contextualSpacing/>
        <w:jc w:val="both"/>
        <w:rPr>
          <w:rFonts w:ascii="Times New Roman" w:eastAsia="Times New Roman" w:hAnsi="Times New Roman" w:cs="Times New Roman"/>
          <w:sz w:val="24"/>
          <w:szCs w:val="24"/>
          <w:lang w:val="lt-LT"/>
        </w:rPr>
      </w:pPr>
      <w:r w:rsidRPr="00410B69">
        <w:rPr>
          <w:rFonts w:ascii="Times New Roman" w:eastAsia="Times New Roman" w:hAnsi="Times New Roman" w:cs="Times New Roman"/>
          <w:b/>
          <w:sz w:val="24"/>
          <w:szCs w:val="24"/>
          <w:lang w:val="lt-LT"/>
        </w:rPr>
        <w:t>4. Lėšų poreikis sprendimui įgyvendinti ir jų šaltiniai.</w:t>
      </w:r>
    </w:p>
    <w:p w14:paraId="67C18E0F" w14:textId="02CCE4D5" w:rsidR="006D0EEC" w:rsidRPr="00AF47A4" w:rsidRDefault="000D6B38" w:rsidP="00BD739C">
      <w:pPr>
        <w:tabs>
          <w:tab w:val="left" w:pos="2711"/>
        </w:tabs>
        <w:spacing w:after="0" w:line="240" w:lineRule="auto"/>
        <w:ind w:firstLine="1247"/>
        <w:jc w:val="both"/>
        <w:rPr>
          <w:rFonts w:ascii="Times New Roman" w:eastAsia="Times New Roman" w:hAnsi="Times New Roman" w:cs="Times New Roman"/>
          <w:sz w:val="24"/>
          <w:szCs w:val="24"/>
          <w:lang w:val="lt-LT"/>
        </w:rPr>
      </w:pPr>
      <w:r>
        <w:rPr>
          <w:rFonts w:ascii="Times New Roman" w:hAnsi="Times New Roman" w:cs="Times New Roman"/>
          <w:sz w:val="24"/>
          <w:szCs w:val="24"/>
          <w:lang w:val="lt-LT"/>
        </w:rPr>
        <w:t>Sprendimo įgyvendinimui lėšos nereikalingos.</w:t>
      </w:r>
    </w:p>
    <w:p w14:paraId="3295CF94" w14:textId="77777777" w:rsidR="00420553" w:rsidRPr="00410B69" w:rsidRDefault="00420553" w:rsidP="00BD739C">
      <w:pPr>
        <w:tabs>
          <w:tab w:val="left" w:pos="2711"/>
        </w:tabs>
        <w:spacing w:after="0" w:line="240" w:lineRule="auto"/>
        <w:ind w:firstLine="1247"/>
        <w:jc w:val="both"/>
        <w:rPr>
          <w:rFonts w:ascii="Times New Roman" w:eastAsia="Times New Roman" w:hAnsi="Times New Roman" w:cs="Times New Roman"/>
          <w:b/>
          <w:sz w:val="24"/>
          <w:szCs w:val="24"/>
          <w:lang w:val="lt-LT"/>
        </w:rPr>
      </w:pPr>
    </w:p>
    <w:p w14:paraId="78F2A377" w14:textId="77777777" w:rsidR="00A60784" w:rsidRPr="00410B69" w:rsidRDefault="006D0EEC" w:rsidP="00BD739C">
      <w:pPr>
        <w:spacing w:after="0" w:line="240" w:lineRule="auto"/>
        <w:ind w:firstLine="1247"/>
        <w:jc w:val="both"/>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5. Sprendimo projekto autorius ir (ar) autorių grupė.</w:t>
      </w:r>
    </w:p>
    <w:p w14:paraId="50BEEF29" w14:textId="464F8E6B" w:rsidR="00420553" w:rsidRPr="00410B69" w:rsidRDefault="00502CEB" w:rsidP="00BD739C">
      <w:pPr>
        <w:spacing w:after="0" w:line="240" w:lineRule="auto"/>
        <w:ind w:firstLine="1247"/>
        <w:jc w:val="both"/>
        <w:rPr>
          <w:rFonts w:ascii="Times New Roman" w:eastAsia="Times New Roman" w:hAnsi="Times New Roman" w:cs="Times New Roman"/>
          <w:b/>
          <w:sz w:val="24"/>
          <w:szCs w:val="24"/>
          <w:lang w:val="lt-LT"/>
        </w:rPr>
      </w:pPr>
      <w:r>
        <w:rPr>
          <w:rFonts w:ascii="Times New Roman" w:hAnsi="Times New Roman" w:cs="Times New Roman"/>
          <w:sz w:val="24"/>
          <w:szCs w:val="24"/>
          <w:lang w:val="lt-LT"/>
        </w:rPr>
        <w:t>Sprendimo r</w:t>
      </w:r>
      <w:r w:rsidR="00420553" w:rsidRPr="00410B69">
        <w:rPr>
          <w:rFonts w:ascii="Times New Roman" w:hAnsi="Times New Roman" w:cs="Times New Roman"/>
          <w:sz w:val="24"/>
          <w:szCs w:val="24"/>
          <w:lang w:val="lt-LT"/>
        </w:rPr>
        <w:t xml:space="preserve">engėja – </w:t>
      </w:r>
      <w:r w:rsidR="00935423" w:rsidRPr="003D4899">
        <w:rPr>
          <w:rFonts w:ascii="Times New Roman" w:hAnsi="Times New Roman" w:cs="Times New Roman"/>
          <w:sz w:val="24"/>
          <w:szCs w:val="24"/>
          <w:lang w:val="lt-LT"/>
        </w:rPr>
        <w:t xml:space="preserve">Skuodo rajono savivaldybės administracijos </w:t>
      </w:r>
      <w:r w:rsidR="000F7F6B">
        <w:rPr>
          <w:rFonts w:ascii="Times New Roman" w:hAnsi="Times New Roman" w:cs="Times New Roman"/>
          <w:sz w:val="24"/>
          <w:szCs w:val="24"/>
          <w:lang w:val="lt-LT"/>
        </w:rPr>
        <w:t>s</w:t>
      </w:r>
      <w:r w:rsidR="00935423" w:rsidRPr="003D4899">
        <w:rPr>
          <w:rFonts w:ascii="Times New Roman" w:hAnsi="Times New Roman" w:cs="Times New Roman"/>
          <w:sz w:val="24"/>
          <w:szCs w:val="24"/>
          <w:lang w:val="lt-LT"/>
        </w:rPr>
        <w:t>veikatos reikalų koordinatorė (vyriausioji specialistė)</w:t>
      </w:r>
      <w:r w:rsidR="00935423">
        <w:rPr>
          <w:rFonts w:ascii="Times New Roman" w:hAnsi="Times New Roman" w:cs="Times New Roman"/>
          <w:sz w:val="24"/>
          <w:szCs w:val="24"/>
          <w:lang w:val="lt-LT"/>
        </w:rPr>
        <w:t xml:space="preserve"> Daiva Gedrimė. </w:t>
      </w:r>
      <w:r w:rsidR="00420553" w:rsidRPr="00410B69">
        <w:rPr>
          <w:rFonts w:ascii="Times New Roman" w:hAnsi="Times New Roman" w:cs="Times New Roman"/>
          <w:sz w:val="24"/>
          <w:szCs w:val="24"/>
          <w:lang w:val="lt-LT"/>
        </w:rPr>
        <w:t xml:space="preserve"> </w:t>
      </w:r>
    </w:p>
    <w:sectPr w:rsidR="00420553" w:rsidRPr="00410B69" w:rsidSect="00312B10">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305CD" w14:textId="77777777" w:rsidR="00B37C8E" w:rsidRDefault="00B37C8E">
      <w:pPr>
        <w:spacing w:after="0" w:line="240" w:lineRule="auto"/>
      </w:pPr>
      <w:r>
        <w:separator/>
      </w:r>
    </w:p>
  </w:endnote>
  <w:endnote w:type="continuationSeparator" w:id="0">
    <w:p w14:paraId="1D00C9C3" w14:textId="77777777" w:rsidR="00B37C8E" w:rsidRDefault="00B37C8E">
      <w:pPr>
        <w:spacing w:after="0" w:line="240" w:lineRule="auto"/>
      </w:pPr>
      <w:r>
        <w:continuationSeparator/>
      </w:r>
    </w:p>
  </w:endnote>
  <w:endnote w:type="continuationNotice" w:id="1">
    <w:p w14:paraId="0632E183" w14:textId="77777777" w:rsidR="00B37C8E" w:rsidRDefault="00B37C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A717D" w14:textId="77777777" w:rsidR="00B37C8E" w:rsidRDefault="00B37C8E">
      <w:pPr>
        <w:spacing w:after="0" w:line="240" w:lineRule="auto"/>
      </w:pPr>
      <w:r>
        <w:separator/>
      </w:r>
    </w:p>
  </w:footnote>
  <w:footnote w:type="continuationSeparator" w:id="0">
    <w:p w14:paraId="1152EDDC" w14:textId="77777777" w:rsidR="00B37C8E" w:rsidRDefault="00B37C8E">
      <w:pPr>
        <w:spacing w:after="0" w:line="240" w:lineRule="auto"/>
      </w:pPr>
      <w:r>
        <w:continuationSeparator/>
      </w:r>
    </w:p>
  </w:footnote>
  <w:footnote w:type="continuationNotice" w:id="1">
    <w:p w14:paraId="6BF02345" w14:textId="77777777" w:rsidR="00B37C8E" w:rsidRDefault="00B37C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2584023"/>
      <w:docPartObj>
        <w:docPartGallery w:val="Page Numbers (Top of Page)"/>
        <w:docPartUnique/>
      </w:docPartObj>
    </w:sdtPr>
    <w:sdtEndPr/>
    <w:sdtContent>
      <w:p w14:paraId="3ED8C829" w14:textId="5FFEFC30" w:rsidR="00312B10" w:rsidRDefault="00312B10">
        <w:pPr>
          <w:pStyle w:val="Antrats"/>
          <w:jc w:val="center"/>
        </w:pPr>
        <w:r>
          <w:fldChar w:fldCharType="begin"/>
        </w:r>
        <w:r>
          <w:instrText>PAGE   \* MERGEFORMAT</w:instrText>
        </w:r>
        <w:r>
          <w:fldChar w:fldCharType="separate"/>
        </w:r>
        <w:r w:rsidR="008528F1" w:rsidRPr="008528F1">
          <w:rPr>
            <w:noProof/>
            <w:lang w:val="lt-LT"/>
          </w:rPr>
          <w:t>2</w:t>
        </w:r>
        <w:r>
          <w:fldChar w:fldCharType="end"/>
        </w:r>
      </w:p>
    </w:sdtContent>
  </w:sdt>
  <w:p w14:paraId="2AD4C6C9" w14:textId="77777777" w:rsidR="00312B10" w:rsidRDefault="00312B1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AB662" w14:textId="1C96A383" w:rsidR="00312B10" w:rsidRDefault="00312B10">
    <w:pPr>
      <w:pStyle w:val="Antrats"/>
      <w:jc w:val="center"/>
    </w:pPr>
  </w:p>
  <w:p w14:paraId="01B5BAE5" w14:textId="77777777" w:rsidR="00690867" w:rsidRPr="002C3014" w:rsidRDefault="00690867" w:rsidP="0069086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010059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458D"/>
    <w:rsid w:val="00043166"/>
    <w:rsid w:val="00043B3A"/>
    <w:rsid w:val="000D6B38"/>
    <w:rsid w:val="000F041A"/>
    <w:rsid w:val="000F7F6B"/>
    <w:rsid w:val="001235C3"/>
    <w:rsid w:val="001401EC"/>
    <w:rsid w:val="0018796E"/>
    <w:rsid w:val="001B4369"/>
    <w:rsid w:val="001B7199"/>
    <w:rsid w:val="001D3AAA"/>
    <w:rsid w:val="001F313D"/>
    <w:rsid w:val="002035FD"/>
    <w:rsid w:val="00270D38"/>
    <w:rsid w:val="00273137"/>
    <w:rsid w:val="00276B56"/>
    <w:rsid w:val="00277C29"/>
    <w:rsid w:val="00295544"/>
    <w:rsid w:val="002A04A8"/>
    <w:rsid w:val="002A2A71"/>
    <w:rsid w:val="002B0FF8"/>
    <w:rsid w:val="002F2A5F"/>
    <w:rsid w:val="00303B5D"/>
    <w:rsid w:val="00306776"/>
    <w:rsid w:val="00312B10"/>
    <w:rsid w:val="00325B67"/>
    <w:rsid w:val="003352AE"/>
    <w:rsid w:val="00336537"/>
    <w:rsid w:val="00367EBA"/>
    <w:rsid w:val="00370EE2"/>
    <w:rsid w:val="003840FD"/>
    <w:rsid w:val="00386C3D"/>
    <w:rsid w:val="003D005C"/>
    <w:rsid w:val="003D4899"/>
    <w:rsid w:val="00410B69"/>
    <w:rsid w:val="0041190D"/>
    <w:rsid w:val="00420553"/>
    <w:rsid w:val="004210A9"/>
    <w:rsid w:val="00436D7E"/>
    <w:rsid w:val="004441F4"/>
    <w:rsid w:val="004510DC"/>
    <w:rsid w:val="00465C0B"/>
    <w:rsid w:val="004773CF"/>
    <w:rsid w:val="00486CB7"/>
    <w:rsid w:val="004B046E"/>
    <w:rsid w:val="004F6070"/>
    <w:rsid w:val="00502CEB"/>
    <w:rsid w:val="00526DBA"/>
    <w:rsid w:val="0053459F"/>
    <w:rsid w:val="00542824"/>
    <w:rsid w:val="00546475"/>
    <w:rsid w:val="00594BCE"/>
    <w:rsid w:val="00595743"/>
    <w:rsid w:val="0059698E"/>
    <w:rsid w:val="005B1E3A"/>
    <w:rsid w:val="00606999"/>
    <w:rsid w:val="00616151"/>
    <w:rsid w:val="0063030B"/>
    <w:rsid w:val="00633475"/>
    <w:rsid w:val="00636B60"/>
    <w:rsid w:val="006450C7"/>
    <w:rsid w:val="0066405D"/>
    <w:rsid w:val="00670240"/>
    <w:rsid w:val="00687E2E"/>
    <w:rsid w:val="00690867"/>
    <w:rsid w:val="006A4FAB"/>
    <w:rsid w:val="006D0EEC"/>
    <w:rsid w:val="006E1476"/>
    <w:rsid w:val="006E3223"/>
    <w:rsid w:val="00706C71"/>
    <w:rsid w:val="00712B5A"/>
    <w:rsid w:val="00717648"/>
    <w:rsid w:val="00742116"/>
    <w:rsid w:val="00743A56"/>
    <w:rsid w:val="00747874"/>
    <w:rsid w:val="007566E3"/>
    <w:rsid w:val="00764CBE"/>
    <w:rsid w:val="00767647"/>
    <w:rsid w:val="007745BD"/>
    <w:rsid w:val="007749C5"/>
    <w:rsid w:val="00785A3F"/>
    <w:rsid w:val="00786D35"/>
    <w:rsid w:val="007A595E"/>
    <w:rsid w:val="007A6C3E"/>
    <w:rsid w:val="007B51AE"/>
    <w:rsid w:val="007D2255"/>
    <w:rsid w:val="007D29A1"/>
    <w:rsid w:val="007E09FB"/>
    <w:rsid w:val="007F0EC3"/>
    <w:rsid w:val="00805254"/>
    <w:rsid w:val="00835872"/>
    <w:rsid w:val="008528F1"/>
    <w:rsid w:val="008819DA"/>
    <w:rsid w:val="008B0178"/>
    <w:rsid w:val="008B0AF6"/>
    <w:rsid w:val="008D1E43"/>
    <w:rsid w:val="009153D0"/>
    <w:rsid w:val="0091687D"/>
    <w:rsid w:val="009168BC"/>
    <w:rsid w:val="00931F2E"/>
    <w:rsid w:val="0093452B"/>
    <w:rsid w:val="00935423"/>
    <w:rsid w:val="00952CBF"/>
    <w:rsid w:val="00957A9B"/>
    <w:rsid w:val="0096416F"/>
    <w:rsid w:val="0097477A"/>
    <w:rsid w:val="00976DC2"/>
    <w:rsid w:val="0099148A"/>
    <w:rsid w:val="00991D45"/>
    <w:rsid w:val="009B5235"/>
    <w:rsid w:val="00A27C60"/>
    <w:rsid w:val="00A31AED"/>
    <w:rsid w:val="00A31DA8"/>
    <w:rsid w:val="00A4192D"/>
    <w:rsid w:val="00A60784"/>
    <w:rsid w:val="00A75A59"/>
    <w:rsid w:val="00AA0335"/>
    <w:rsid w:val="00AC3B72"/>
    <w:rsid w:val="00AC6BEE"/>
    <w:rsid w:val="00AC6D94"/>
    <w:rsid w:val="00AF47A4"/>
    <w:rsid w:val="00B13C47"/>
    <w:rsid w:val="00B23668"/>
    <w:rsid w:val="00B24538"/>
    <w:rsid w:val="00B312AD"/>
    <w:rsid w:val="00B37C8E"/>
    <w:rsid w:val="00B50FB1"/>
    <w:rsid w:val="00B830B1"/>
    <w:rsid w:val="00BB3E5E"/>
    <w:rsid w:val="00BD739C"/>
    <w:rsid w:val="00BE577D"/>
    <w:rsid w:val="00BE5DE2"/>
    <w:rsid w:val="00BE7DE0"/>
    <w:rsid w:val="00BF718E"/>
    <w:rsid w:val="00C02585"/>
    <w:rsid w:val="00C03159"/>
    <w:rsid w:val="00C041A1"/>
    <w:rsid w:val="00C07E96"/>
    <w:rsid w:val="00C22A64"/>
    <w:rsid w:val="00C247AE"/>
    <w:rsid w:val="00C3080C"/>
    <w:rsid w:val="00C429B9"/>
    <w:rsid w:val="00C70147"/>
    <w:rsid w:val="00C827F4"/>
    <w:rsid w:val="00C93214"/>
    <w:rsid w:val="00CC3603"/>
    <w:rsid w:val="00CD4DA7"/>
    <w:rsid w:val="00CF5436"/>
    <w:rsid w:val="00D02A16"/>
    <w:rsid w:val="00D07847"/>
    <w:rsid w:val="00D10EEA"/>
    <w:rsid w:val="00D33FCF"/>
    <w:rsid w:val="00D35C4F"/>
    <w:rsid w:val="00D3785F"/>
    <w:rsid w:val="00DB2064"/>
    <w:rsid w:val="00DD66D0"/>
    <w:rsid w:val="00E333D4"/>
    <w:rsid w:val="00E65C73"/>
    <w:rsid w:val="00E872A0"/>
    <w:rsid w:val="00E91E37"/>
    <w:rsid w:val="00EB4ED7"/>
    <w:rsid w:val="00EC0689"/>
    <w:rsid w:val="00EF79D7"/>
    <w:rsid w:val="00F01377"/>
    <w:rsid w:val="00F0660F"/>
    <w:rsid w:val="00F23F81"/>
    <w:rsid w:val="00F25F95"/>
    <w:rsid w:val="00F2736F"/>
    <w:rsid w:val="00F360C5"/>
    <w:rsid w:val="00F6557A"/>
    <w:rsid w:val="00F738BC"/>
    <w:rsid w:val="00FB67DC"/>
    <w:rsid w:val="00FC1217"/>
    <w:rsid w:val="00FD1B04"/>
    <w:rsid w:val="00FE7876"/>
    <w:rsid w:val="00FE7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A718B5D5-A5EE-4049-9B88-18AB438B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 Diagrama Diagrama,Diagrama Diagrama Diagrama,Char,Diagrama,Diagrama1,Char1,Diagrama Diagrama"/>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aliases w:val=" Diagrama Diagrama Diagrama Diagrama,Diagrama Diagrama Diagrama Diagrama,Char Diagrama,Diagrama Diagrama1,Diagrama1 Diagrama,Char1 Diagrama,Diagrama Diagrama Diagrama1"/>
    <w:basedOn w:val="Numatytasispastraiposriftas"/>
    <w:link w:val="Antrats"/>
    <w:uiPriority w:val="99"/>
    <w:rsid w:val="006D0EEC"/>
  </w:style>
  <w:style w:type="paragraph" w:styleId="Sraopastraipa">
    <w:name w:val="List Paragraph"/>
    <w:basedOn w:val="prastasis"/>
    <w:uiPriority w:val="34"/>
    <w:qFormat/>
    <w:rsid w:val="00D35C4F"/>
    <w:pPr>
      <w:ind w:left="720"/>
      <w:contextualSpacing/>
    </w:pPr>
  </w:style>
  <w:style w:type="paragraph" w:styleId="Pataisymai">
    <w:name w:val="Revision"/>
    <w:hidden/>
    <w:uiPriority w:val="99"/>
    <w:semiHidden/>
    <w:rsid w:val="00931F2E"/>
    <w:pPr>
      <w:spacing w:after="0" w:line="240" w:lineRule="auto"/>
    </w:pPr>
  </w:style>
  <w:style w:type="paragraph" w:styleId="Porat">
    <w:name w:val="footer"/>
    <w:basedOn w:val="prastasis"/>
    <w:link w:val="PoratDiagrama"/>
    <w:uiPriority w:val="99"/>
    <w:unhideWhenUsed/>
    <w:rsid w:val="00B2366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23668"/>
  </w:style>
  <w:style w:type="paragraph" w:styleId="prastasiniatinklio">
    <w:name w:val="Normal (Web)"/>
    <w:basedOn w:val="prastasis"/>
    <w:uiPriority w:val="99"/>
    <w:semiHidden/>
    <w:unhideWhenUsed/>
    <w:rsid w:val="0091687D"/>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cf01">
    <w:name w:val="cf01"/>
    <w:basedOn w:val="Numatytasispastraiposriftas"/>
    <w:rsid w:val="00595743"/>
    <w:rPr>
      <w:rFonts w:ascii="Segoe UI" w:hAnsi="Segoe UI" w:cs="Segoe UI" w:hint="default"/>
      <w:sz w:val="18"/>
      <w:szCs w:val="18"/>
    </w:rPr>
  </w:style>
  <w:style w:type="paragraph" w:styleId="Debesliotekstas">
    <w:name w:val="Balloon Text"/>
    <w:basedOn w:val="prastasis"/>
    <w:link w:val="DebesliotekstasDiagrama"/>
    <w:uiPriority w:val="99"/>
    <w:semiHidden/>
    <w:unhideWhenUsed/>
    <w:rsid w:val="004F607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F60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044525">
      <w:bodyDiv w:val="1"/>
      <w:marLeft w:val="0"/>
      <w:marRight w:val="0"/>
      <w:marTop w:val="0"/>
      <w:marBottom w:val="0"/>
      <w:divBdr>
        <w:top w:val="none" w:sz="0" w:space="0" w:color="auto"/>
        <w:left w:val="none" w:sz="0" w:space="0" w:color="auto"/>
        <w:bottom w:val="none" w:sz="0" w:space="0" w:color="auto"/>
        <w:right w:val="none" w:sz="0" w:space="0" w:color="auto"/>
      </w:divBdr>
    </w:div>
    <w:div w:id="212338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1753</Words>
  <Characters>1000</Characters>
  <Application>Microsoft Office Word</Application>
  <DocSecurity>4</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cp:lastPrinted>2024-09-16T09:58:00Z</cp:lastPrinted>
  <dcterms:created xsi:type="dcterms:W3CDTF">2025-04-13T11:35:00Z</dcterms:created>
  <dcterms:modified xsi:type="dcterms:W3CDTF">2025-04-13T11:35:00Z</dcterms:modified>
</cp:coreProperties>
</file>